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EC3" w:rsidRPr="00BB2204" w:rsidRDefault="00A83EC3" w:rsidP="00A83EC3">
      <w:pPr>
        <w:shd w:val="clear" w:color="auto" w:fill="FFFFFF"/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right="-28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BB2204">
        <w:rPr>
          <w:rFonts w:ascii="Times New Roman" w:eastAsia="Times New Roman" w:hAnsi="Times New Roman" w:cs="Times New Roman"/>
          <w:b/>
          <w:bCs/>
          <w:lang w:eastAsia="ru-RU"/>
        </w:rPr>
        <w:t>Форма 5</w:t>
      </w:r>
      <w:r>
        <w:rPr>
          <w:rFonts w:ascii="Times New Roman" w:eastAsia="Times New Roman" w:hAnsi="Times New Roman" w:cs="Times New Roman"/>
          <w:b/>
          <w:bCs/>
          <w:lang w:eastAsia="ru-RU"/>
        </w:rPr>
        <w:t>.1</w:t>
      </w:r>
    </w:p>
    <w:p w:rsidR="00A83EC3" w:rsidRPr="00BB2204" w:rsidRDefault="00A83EC3" w:rsidP="00A83EC3">
      <w:pPr>
        <w:overflowPunct w:val="0"/>
        <w:autoSpaceDE w:val="0"/>
        <w:autoSpaceDN w:val="0"/>
        <w:adjustRightInd w:val="0"/>
        <w:spacing w:after="0" w:line="240" w:lineRule="auto"/>
        <w:ind w:left="6240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B22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к заявке на участие в </w:t>
      </w:r>
      <w:r w:rsidR="00FA7A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запросе предложений</w:t>
      </w:r>
    </w:p>
    <w:p w:rsidR="00A83EC3" w:rsidRPr="00BB2204" w:rsidRDefault="00A83EC3" w:rsidP="00A83E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2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 _________________ </w:t>
      </w:r>
      <w:proofErr w:type="gramStart"/>
      <w:r w:rsidRPr="00BB22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</w:t>
      </w:r>
      <w:proofErr w:type="gramEnd"/>
      <w:r w:rsidRPr="00BB22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№ ______</w:t>
      </w:r>
    </w:p>
    <w:p w:rsidR="00A83EC3" w:rsidRPr="00BB2204" w:rsidRDefault="00A83EC3" w:rsidP="00A83EC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83EC3" w:rsidRDefault="00A83EC3" w:rsidP="00A8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Справка_о_перечне"/>
      <w:bookmarkStart w:id="1" w:name="_Toc255987078"/>
      <w:bookmarkStart w:id="2" w:name="_Toc289781522"/>
      <w:bookmarkStart w:id="3" w:name="_Toc293486502"/>
      <w:bookmarkStart w:id="4" w:name="_Toc294628894"/>
      <w:bookmarkEnd w:id="0"/>
      <w:r w:rsidRPr="00BB22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Открытый </w:t>
      </w:r>
      <w:r w:rsidR="00FA7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 предложений</w:t>
      </w:r>
      <w:r w:rsidRPr="00BB22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электронной форме на </w:t>
      </w:r>
      <w:r w:rsidR="00155A51" w:rsidRPr="00155A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право заключения договора на выполнение комплекса работ по технологической части объекта «Ростовская АЭС. Энергоблоки № 3,4. Полномасштабный тренажёр»</w:t>
      </w:r>
    </w:p>
    <w:p w:rsidR="00155A51" w:rsidRPr="00BB2204" w:rsidRDefault="00155A51" w:rsidP="00A8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3EC3" w:rsidRPr="00BB2204" w:rsidRDefault="00A83EC3" w:rsidP="00A8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Справка_о_завершенных"/>
      <w:bookmarkStart w:id="6" w:name="_Справка_об_опыте"/>
      <w:bookmarkStart w:id="7" w:name="_Toc307575725"/>
      <w:bookmarkStart w:id="8" w:name="_Toc318119979"/>
      <w:bookmarkStart w:id="9" w:name="_Toc318443843"/>
      <w:bookmarkStart w:id="10" w:name="_Toc319999796"/>
      <w:bookmarkStart w:id="11" w:name="_Toc327008146"/>
      <w:bookmarkStart w:id="12" w:name="_Toc320004096"/>
      <w:bookmarkEnd w:id="1"/>
      <w:bookmarkEnd w:id="2"/>
      <w:bookmarkEnd w:id="3"/>
      <w:bookmarkEnd w:id="4"/>
      <w:bookmarkEnd w:id="5"/>
      <w:bookmarkEnd w:id="6"/>
      <w:r w:rsidRPr="00BB22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 </w:t>
      </w:r>
      <w:r w:rsidR="0056515F" w:rsidRPr="00BB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опыте поставок оборудования </w:t>
      </w:r>
      <w:r w:rsidR="005651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и/или систем и/или комплексов*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2008</w:t>
      </w:r>
      <w:r w:rsidRPr="00BB22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2013 гг. (Форма 5</w:t>
      </w:r>
      <w:r w:rsidR="005651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</w:t>
      </w:r>
      <w:r w:rsidRPr="00BB22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bookmarkEnd w:id="7"/>
      <w:bookmarkEnd w:id="8"/>
      <w:bookmarkEnd w:id="9"/>
      <w:bookmarkEnd w:id="10"/>
      <w:bookmarkEnd w:id="11"/>
    </w:p>
    <w:bookmarkEnd w:id="12"/>
    <w:p w:rsidR="00A83EC3" w:rsidRPr="00BB2204" w:rsidRDefault="00A83EC3" w:rsidP="00A83EC3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 конкурса: ________________________________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702"/>
        <w:gridCol w:w="1984"/>
        <w:gridCol w:w="1843"/>
        <w:gridCol w:w="2126"/>
        <w:gridCol w:w="1417"/>
        <w:gridCol w:w="1711"/>
        <w:gridCol w:w="2116"/>
        <w:gridCol w:w="2268"/>
      </w:tblGrid>
      <w:tr w:rsidR="0053481F" w:rsidRPr="00BB2204" w:rsidTr="0053481F">
        <w:trPr>
          <w:cantSplit/>
          <w:trHeight w:val="555"/>
          <w:tblHeader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</w:t>
            </w:r>
            <w:proofErr w:type="gramEnd"/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02" w:type="dxa"/>
            <w:vMerge w:val="restart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Реквизиты договора </w:t>
            </w:r>
          </w:p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(номер и дата) 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tabs>
                <w:tab w:val="left" w:pos="1332"/>
              </w:tabs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поставок по договору</w:t>
            </w:r>
          </w:p>
        </w:tc>
        <w:tc>
          <w:tcPr>
            <w:tcW w:w="2116" w:type="dxa"/>
            <w:vMerge w:val="restart"/>
            <w:vAlign w:val="center"/>
          </w:tcPr>
          <w:p w:rsidR="0053481F" w:rsidRPr="00BB2204" w:rsidRDefault="0053481F" w:rsidP="00A83EC3">
            <w:pPr>
              <w:keepNext/>
              <w:tabs>
                <w:tab w:val="left" w:pos="1332"/>
              </w:tabs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Срок завершения </w:t>
            </w:r>
            <w:r w:rsidRPr="008D06C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поставок оборудования  и/или систем и/или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D06C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комплексов</w:t>
            </w:r>
            <w:r w:rsidRPr="008D06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</w:t>
            </w: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(число, месяц и год)</w:t>
            </w:r>
          </w:p>
        </w:tc>
        <w:tc>
          <w:tcPr>
            <w:tcW w:w="2268" w:type="dxa"/>
            <w:vMerge w:val="restart"/>
            <w:vAlign w:val="center"/>
          </w:tcPr>
          <w:p w:rsidR="0053481F" w:rsidRPr="00BB2204" w:rsidRDefault="0053481F" w:rsidP="00D36E37">
            <w:pPr>
              <w:keepNext/>
              <w:tabs>
                <w:tab w:val="left" w:pos="1332"/>
              </w:tabs>
              <w:spacing w:before="40" w:after="40" w:line="240" w:lineRule="auto"/>
              <w:ind w:left="-108" w:right="-108" w:firstLine="142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Сведения о рекламациях по перечисленным договорам</w:t>
            </w:r>
          </w:p>
        </w:tc>
      </w:tr>
      <w:tr w:rsidR="0053481F" w:rsidRPr="00BB2204" w:rsidTr="000E7767">
        <w:trPr>
          <w:cantSplit/>
          <w:trHeight w:val="1250"/>
          <w:tblHeader/>
        </w:trPr>
        <w:tc>
          <w:tcPr>
            <w:tcW w:w="710" w:type="dxa"/>
            <w:vMerge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договора, руб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с НДС</w:t>
            </w:r>
          </w:p>
        </w:tc>
        <w:tc>
          <w:tcPr>
            <w:tcW w:w="1711" w:type="dxa"/>
            <w:vAlign w:val="center"/>
          </w:tcPr>
          <w:p w:rsidR="0053481F" w:rsidRPr="00BB2204" w:rsidRDefault="0053481F" w:rsidP="00A83EC3">
            <w:pPr>
              <w:keepNext/>
              <w:tabs>
                <w:tab w:val="left" w:pos="1332"/>
              </w:tabs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т.ч</w:t>
            </w:r>
            <w:proofErr w:type="spellEnd"/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поставленного в 2008</w:t>
            </w: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-2013 гг. оборудования</w:t>
            </w:r>
            <w:r w:rsidR="000A5659" w:rsidRPr="008D06C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="000A5659" w:rsidRPr="008D06C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и/или систем и/или</w:t>
            </w:r>
            <w:r w:rsidR="000A5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A5659" w:rsidRPr="008D06C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комплексов</w:t>
            </w:r>
            <w:r w:rsidR="000A5659" w:rsidRPr="008D06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</w:t>
            </w: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по документам, подтверждающим исполнение, руб. с НДС</w:t>
            </w:r>
          </w:p>
        </w:tc>
        <w:tc>
          <w:tcPr>
            <w:tcW w:w="2116" w:type="dxa"/>
            <w:vMerge/>
            <w:vAlign w:val="center"/>
          </w:tcPr>
          <w:p w:rsidR="0053481F" w:rsidRPr="00BB2204" w:rsidRDefault="0053481F" w:rsidP="00A83EC3">
            <w:pPr>
              <w:keepNext/>
              <w:tabs>
                <w:tab w:val="left" w:pos="1332"/>
              </w:tabs>
              <w:spacing w:before="40" w:after="40" w:line="240" w:lineRule="auto"/>
              <w:ind w:left="-108" w:right="-108" w:hanging="165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53481F" w:rsidRPr="00BB2204" w:rsidRDefault="0053481F" w:rsidP="00A83EC3">
            <w:pPr>
              <w:keepNext/>
              <w:tabs>
                <w:tab w:val="left" w:pos="1332"/>
              </w:tabs>
              <w:spacing w:before="40" w:after="40" w:line="240" w:lineRule="auto"/>
              <w:ind w:left="-108" w:right="-108" w:hanging="165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311"/>
          <w:tblHeader/>
        </w:trPr>
        <w:tc>
          <w:tcPr>
            <w:tcW w:w="710" w:type="dxa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3481F" w:rsidRPr="00BB2204" w:rsidRDefault="0053481F" w:rsidP="00A83EC3">
            <w:pPr>
              <w:keepNext/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11" w:type="dxa"/>
          </w:tcPr>
          <w:p w:rsidR="0053481F" w:rsidRPr="00BB2204" w:rsidRDefault="0053481F" w:rsidP="00A83EC3">
            <w:pPr>
              <w:keepNext/>
              <w:tabs>
                <w:tab w:val="left" w:pos="1332"/>
              </w:tabs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16" w:type="dxa"/>
          </w:tcPr>
          <w:p w:rsidR="0053481F" w:rsidRPr="00BB2204" w:rsidRDefault="0053481F" w:rsidP="00A83EC3">
            <w:pPr>
              <w:keepNext/>
              <w:tabs>
                <w:tab w:val="left" w:pos="1332"/>
              </w:tabs>
              <w:spacing w:before="40" w:after="40" w:line="240" w:lineRule="auto"/>
              <w:ind w:left="-108" w:right="-108" w:hanging="165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</w:tcPr>
          <w:p w:rsidR="0053481F" w:rsidRPr="00BB2204" w:rsidRDefault="0053481F" w:rsidP="00A83EC3">
            <w:pPr>
              <w:keepNext/>
              <w:tabs>
                <w:tab w:val="left" w:pos="1332"/>
              </w:tabs>
              <w:spacing w:before="40" w:after="40" w:line="240" w:lineRule="auto"/>
              <w:ind w:left="-108" w:right="-108" w:hanging="165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9</w:t>
            </w:r>
          </w:p>
        </w:tc>
      </w:tr>
      <w:tr w:rsidR="00A83EC3" w:rsidRPr="00BB2204" w:rsidTr="00A83EC3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A83EC3" w:rsidRPr="00BB2204" w:rsidRDefault="00A83EC3" w:rsidP="00A83EC3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167" w:type="dxa"/>
            <w:gridSpan w:val="8"/>
          </w:tcPr>
          <w:p w:rsidR="00A83EC3" w:rsidRPr="00BB2204" w:rsidRDefault="00A83EC3" w:rsidP="00A83EC3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Участник ___________</w:t>
            </w: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BB220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[указываются организационно-правовая форма и наименование участника]</w:t>
            </w: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pStyle w:val="a3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Договор №1 от </w:t>
            </w:r>
            <w:proofErr w:type="spell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дд.мм</w:t>
            </w:r>
            <w:proofErr w:type="gram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.г</w:t>
            </w:r>
            <w:proofErr w:type="gram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ггг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pStyle w:val="a3"/>
              <w:numPr>
                <w:ilvl w:val="2"/>
                <w:numId w:val="4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4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Товарная накладная (ТОРГ-12) № 1 от </w:t>
            </w:r>
            <w:proofErr w:type="spell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дд.мм</w:t>
            </w:r>
            <w:proofErr w:type="gram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.г</w:t>
            </w:r>
            <w:proofErr w:type="gram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ггг</w:t>
            </w:r>
            <w:proofErr w:type="spell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 xml:space="preserve"> к Договору №1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11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pStyle w:val="a3"/>
              <w:numPr>
                <w:ilvl w:val="2"/>
                <w:numId w:val="4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4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Товарная накладная (ТОРГ-12) № 2 от </w:t>
            </w:r>
            <w:proofErr w:type="spell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дд.мм</w:t>
            </w:r>
            <w:proofErr w:type="gram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.г</w:t>
            </w:r>
            <w:proofErr w:type="gram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ггг</w:t>
            </w:r>
            <w:proofErr w:type="spell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 xml:space="preserve"> к Договору №1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11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pStyle w:val="a3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Договор №2 от </w:t>
            </w:r>
            <w:proofErr w:type="spell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дд.мм</w:t>
            </w:r>
            <w:proofErr w:type="gram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.г</w:t>
            </w:r>
            <w:proofErr w:type="gram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ггг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pStyle w:val="a3"/>
              <w:numPr>
                <w:ilvl w:val="2"/>
                <w:numId w:val="4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4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Товарная накладная (ТОРГ-12) № 1 от </w:t>
            </w:r>
            <w:proofErr w:type="spell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дд.мм</w:t>
            </w:r>
            <w:proofErr w:type="gram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.г</w:t>
            </w:r>
            <w:proofErr w:type="gram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ггг</w:t>
            </w:r>
            <w:proofErr w:type="spell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 xml:space="preserve"> к Договору №2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11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pStyle w:val="a3"/>
              <w:numPr>
                <w:ilvl w:val="2"/>
                <w:numId w:val="4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4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Товарная накладная (ТОРГ-12) № 2 от </w:t>
            </w:r>
            <w:proofErr w:type="spell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дд.мм</w:t>
            </w:r>
            <w:proofErr w:type="gramStart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.г</w:t>
            </w:r>
            <w:proofErr w:type="gram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>ггг</w:t>
            </w:r>
            <w:proofErr w:type="spellEnd"/>
            <w:r w:rsidRPr="00BB2204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lang w:eastAsia="ru-RU"/>
              </w:rPr>
              <w:t xml:space="preserve"> к Договору №2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11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702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4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711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210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4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</w:t>
            </w:r>
          </w:p>
        </w:tc>
      </w:tr>
      <w:tr w:rsidR="00A83EC3" w:rsidRPr="00BB2204" w:rsidTr="00A83EC3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A83EC3" w:rsidRPr="00BB2204" w:rsidRDefault="00A83EC3" w:rsidP="00A83EC3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167" w:type="dxa"/>
            <w:gridSpan w:val="8"/>
          </w:tcPr>
          <w:p w:rsidR="00A83EC3" w:rsidRPr="00BB2204" w:rsidRDefault="00A83EC3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 xml:space="preserve">Поставщик </w:t>
            </w:r>
            <w:r w:rsidRPr="00BB220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1 _____________ [указываются организационно-правовая форма и наименование поставщика 1]</w:t>
            </w: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pStyle w:val="a3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702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3481F" w:rsidRPr="00BB2204" w:rsidTr="000E7767">
        <w:trPr>
          <w:cantSplit/>
          <w:trHeight w:val="227"/>
        </w:trPr>
        <w:tc>
          <w:tcPr>
            <w:tcW w:w="710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4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vAlign w:val="center"/>
          </w:tcPr>
          <w:p w:rsidR="0053481F" w:rsidRPr="00BB2204" w:rsidRDefault="0053481F" w:rsidP="00A83EC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B220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Х</w:t>
            </w:r>
          </w:p>
        </w:tc>
      </w:tr>
    </w:tbl>
    <w:p w:rsidR="00A83EC3" w:rsidRPr="00BB2204" w:rsidRDefault="00A83EC3" w:rsidP="00A83EC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BB2204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_________________________________</w:t>
      </w:r>
      <w:r w:rsidRPr="00BB2204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ab/>
      </w:r>
      <w:r w:rsidRPr="00BB2204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ab/>
      </w:r>
      <w:r w:rsidRPr="00BB2204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ab/>
        <w:t>___________________________</w:t>
      </w:r>
    </w:p>
    <w:p w:rsidR="00A83EC3" w:rsidRPr="00BB2204" w:rsidRDefault="00A83EC3" w:rsidP="00A83EC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BB2204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(Подпись уполномоченного представителя)</w:t>
      </w:r>
      <w:r w:rsidRPr="00BB2204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ab/>
      </w:r>
      <w:r w:rsidRPr="00BB2204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ab/>
      </w:r>
      <w:r w:rsidRPr="00BB2204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ab/>
      </w:r>
      <w:r w:rsidRPr="00BB2204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ab/>
      </w:r>
      <w:r w:rsidRPr="00BB2204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(Имя и должность подписавшего)</w:t>
      </w:r>
    </w:p>
    <w:p w:rsidR="00A83EC3" w:rsidRPr="00BB2204" w:rsidRDefault="00A83EC3" w:rsidP="00A83E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2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</w:p>
    <w:p w:rsidR="00A83EC3" w:rsidRPr="00BB2204" w:rsidRDefault="00A83EC3" w:rsidP="00A83EC3">
      <w:pPr>
        <w:keepNext/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B2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Инструкции по заполнению</w:t>
      </w:r>
    </w:p>
    <w:p w:rsidR="00A83EC3" w:rsidRPr="00BB2204" w:rsidRDefault="00A83EC3" w:rsidP="00C55B57">
      <w:pPr>
        <w:numPr>
          <w:ilvl w:val="0"/>
          <w:numId w:val="1"/>
        </w:numPr>
        <w:tabs>
          <w:tab w:val="clear" w:pos="960"/>
          <w:tab w:val="num" w:pos="0"/>
          <w:tab w:val="num" w:pos="426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Данные инструкции не следует воспроизводить в документах, подготовленных участником конкурса.</w:t>
      </w:r>
    </w:p>
    <w:p w:rsidR="00A83EC3" w:rsidRPr="00BB2204" w:rsidRDefault="00A83EC3" w:rsidP="00C55B57">
      <w:pPr>
        <w:numPr>
          <w:ilvl w:val="0"/>
          <w:numId w:val="1"/>
        </w:numPr>
        <w:tabs>
          <w:tab w:val="clear" w:pos="960"/>
          <w:tab w:val="num" w:pos="0"/>
          <w:tab w:val="num" w:pos="426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A83EC3" w:rsidRPr="00BB2204" w:rsidRDefault="00A83EC3" w:rsidP="00C55B57">
      <w:pPr>
        <w:numPr>
          <w:ilvl w:val="0"/>
          <w:numId w:val="1"/>
        </w:numPr>
        <w:tabs>
          <w:tab w:val="clear" w:pos="960"/>
          <w:tab w:val="num" w:pos="0"/>
          <w:tab w:val="num" w:pos="426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Участник конкурса указывает свое фирменное наименование (в </w:t>
      </w:r>
      <w:proofErr w:type="spellStart"/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т.ч</w:t>
      </w:r>
      <w:proofErr w:type="spellEnd"/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 организационно-правовую форму).</w:t>
      </w:r>
    </w:p>
    <w:p w:rsidR="00ED5042" w:rsidRDefault="00A83EC3" w:rsidP="00C55B57">
      <w:pPr>
        <w:numPr>
          <w:ilvl w:val="0"/>
          <w:numId w:val="1"/>
        </w:numPr>
        <w:tabs>
          <w:tab w:val="clear" w:pos="960"/>
          <w:tab w:val="num" w:pos="0"/>
          <w:tab w:val="num" w:pos="426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данной форм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</w:t>
      </w: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участник конкурса указывает пер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ечень и объемы завершенных в 2008</w:t>
      </w: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-2013 гг. поставок </w:t>
      </w:r>
      <w:r w:rsidR="00614D5A" w:rsidRPr="00614D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</w:t>
      </w:r>
      <w:r w:rsidR="00196FE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и/или систем и/или комплексов</w:t>
      </w:r>
      <w:r w:rsidR="00614D5A" w:rsidRPr="00614D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*</w:t>
      </w: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</w:t>
      </w:r>
    </w:p>
    <w:p w:rsidR="00A83EC3" w:rsidRPr="00BB2204" w:rsidRDefault="008D06C1" w:rsidP="00C55B57">
      <w:pPr>
        <w:numPr>
          <w:ilvl w:val="0"/>
          <w:numId w:val="1"/>
        </w:numPr>
        <w:tabs>
          <w:tab w:val="clear" w:pos="960"/>
          <w:tab w:val="num" w:pos="0"/>
          <w:tab w:val="num" w:pos="426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данной форм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</w:t>
      </w: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участник </w:t>
      </w:r>
      <w:r w:rsidR="00A83EC3"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отдельными строками применительно к каждому договору участнику необходимо указать сведения по документам, подтверждающим исполнение поставок (акты приемки-передачи</w:t>
      </w:r>
      <w:r w:rsidR="00A83EC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и/или</w:t>
      </w:r>
      <w:r w:rsidR="00A83EC3"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ТОРГ-12 и т.п.)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оборудования</w:t>
      </w:r>
      <w:r w:rsidR="000A5659" w:rsidRPr="000A5659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="000A5659" w:rsidRPr="008D06C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и/или систем и/или</w:t>
      </w:r>
      <w:r w:rsidR="000A56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A5659" w:rsidRPr="008D06C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комплексов</w:t>
      </w:r>
      <w:r w:rsidR="000A5659" w:rsidRPr="008D06C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*</w:t>
      </w:r>
      <w:r w:rsidR="00A83EC3"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(столбец 7) и срок</w:t>
      </w:r>
      <w:proofErr w:type="gramEnd"/>
      <w:r w:rsidR="00A83EC3"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завершения поставок (столбец 8).</w:t>
      </w:r>
    </w:p>
    <w:p w:rsidR="00A83EC3" w:rsidRPr="00CC0109" w:rsidRDefault="00A83EC3" w:rsidP="00C55B57">
      <w:pPr>
        <w:numPr>
          <w:ilvl w:val="0"/>
          <w:numId w:val="1"/>
        </w:numPr>
        <w:tabs>
          <w:tab w:val="clear" w:pos="960"/>
          <w:tab w:val="num" w:pos="0"/>
          <w:tab w:val="num" w:pos="426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Участник конкурса должен приложить копии указанных </w:t>
      </w:r>
      <w:r w:rsidRPr="00CC010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договоров </w:t>
      </w:r>
      <w:r w:rsidRPr="008D06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с приложениями, </w:t>
      </w:r>
      <w:r w:rsidR="00E76B1A" w:rsidRPr="00E76B1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</w:t>
      </w:r>
      <w:r w:rsidR="00931AE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одтверждающими состав поставки </w:t>
      </w:r>
      <w:r w:rsidR="00E76B1A" w:rsidRPr="00E76B1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(спецификации и т.п.), а также копий документов, подтверждающих исполнение данных поставок, включая стоимость (акты приемки-передачи и/или ТОРГ-12 и т.п.)</w:t>
      </w:r>
      <w:r w:rsidRPr="00CC010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A83EC3" w:rsidRPr="00BB2204" w:rsidRDefault="00A83EC3" w:rsidP="00C55B57">
      <w:pPr>
        <w:numPr>
          <w:ilvl w:val="0"/>
          <w:numId w:val="1"/>
        </w:numPr>
        <w:tabs>
          <w:tab w:val="clear" w:pos="960"/>
          <w:tab w:val="num" w:pos="0"/>
          <w:tab w:val="num" w:pos="426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B22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Участник конкурса может самостоятельно выбрать договоры, которые, по его мнению, наилучшим образом характеризует его опыт.</w:t>
      </w:r>
      <w:bookmarkStart w:id="13" w:name="_GoBack"/>
      <w:bookmarkEnd w:id="13"/>
    </w:p>
    <w:p w:rsidR="008D06C1" w:rsidRPr="000E7767" w:rsidRDefault="008D06C1" w:rsidP="00C55B57">
      <w:pPr>
        <w:widowControl w:val="0"/>
        <w:tabs>
          <w:tab w:val="left" w:pos="-72"/>
          <w:tab w:val="num" w:pos="426"/>
        </w:tabs>
        <w:spacing w:after="0"/>
        <w:ind w:right="153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E7767">
        <w:rPr>
          <w:rFonts w:ascii="Times New Roman" w:hAnsi="Times New Roman" w:cs="Times New Roman"/>
          <w:bCs/>
          <w:i/>
          <w:sz w:val="18"/>
          <w:szCs w:val="18"/>
        </w:rPr>
        <w:t>*К учёту будет приниматься оборудование и/или системы и/или комплексы, поставленные для объектов энергетики (АЭС, ГЭС, ТЭС, ГРЭС, ТЭЦ, прочие), из ниже перечисленного:</w:t>
      </w:r>
    </w:p>
    <w:p w:rsidR="008D06C1" w:rsidRPr="000E7767" w:rsidRDefault="008D06C1" w:rsidP="00C55B57">
      <w:pPr>
        <w:widowControl w:val="0"/>
        <w:tabs>
          <w:tab w:val="left" w:pos="-72"/>
          <w:tab w:val="num" w:pos="426"/>
        </w:tabs>
        <w:spacing w:after="0"/>
        <w:ind w:right="153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E7767">
        <w:rPr>
          <w:rFonts w:ascii="Times New Roman" w:hAnsi="Times New Roman" w:cs="Times New Roman"/>
          <w:bCs/>
          <w:i/>
          <w:sz w:val="18"/>
          <w:szCs w:val="18"/>
        </w:rPr>
        <w:t xml:space="preserve">   - автоматизированные системы управления технологическими процессами (АСУТП);</w:t>
      </w:r>
    </w:p>
    <w:p w:rsidR="008D06C1" w:rsidRPr="000E7767" w:rsidRDefault="008D06C1" w:rsidP="00C55B57">
      <w:pPr>
        <w:widowControl w:val="0"/>
        <w:tabs>
          <w:tab w:val="left" w:pos="-72"/>
          <w:tab w:val="num" w:pos="426"/>
        </w:tabs>
        <w:spacing w:after="0"/>
        <w:ind w:right="153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E7767">
        <w:rPr>
          <w:rFonts w:ascii="Times New Roman" w:hAnsi="Times New Roman" w:cs="Times New Roman"/>
          <w:bCs/>
          <w:i/>
          <w:sz w:val="18"/>
          <w:szCs w:val="18"/>
        </w:rPr>
        <w:t xml:space="preserve">   -программно-технические комплексы систем автоматического регулирования (ПТК САР);</w:t>
      </w:r>
    </w:p>
    <w:p w:rsidR="008D06C1" w:rsidRPr="000E7767" w:rsidRDefault="008D06C1" w:rsidP="00C55B57">
      <w:pPr>
        <w:widowControl w:val="0"/>
        <w:tabs>
          <w:tab w:val="left" w:pos="-72"/>
          <w:tab w:val="num" w:pos="426"/>
        </w:tabs>
        <w:spacing w:after="0"/>
        <w:ind w:right="153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E7767">
        <w:rPr>
          <w:rFonts w:ascii="Times New Roman" w:hAnsi="Times New Roman" w:cs="Times New Roman"/>
          <w:bCs/>
          <w:i/>
          <w:sz w:val="18"/>
          <w:szCs w:val="18"/>
        </w:rPr>
        <w:t xml:space="preserve">   -комплексы программно-технических средств систем автоматического регулирования (ПТС САР);</w:t>
      </w:r>
    </w:p>
    <w:p w:rsidR="008D06C1" w:rsidRPr="000E7767" w:rsidRDefault="008D06C1" w:rsidP="00C55B57">
      <w:pPr>
        <w:widowControl w:val="0"/>
        <w:tabs>
          <w:tab w:val="left" w:pos="-72"/>
          <w:tab w:val="num" w:pos="426"/>
        </w:tabs>
        <w:spacing w:after="0"/>
        <w:ind w:right="153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E7767">
        <w:rPr>
          <w:rFonts w:ascii="Times New Roman" w:hAnsi="Times New Roman" w:cs="Times New Roman"/>
          <w:bCs/>
          <w:i/>
          <w:sz w:val="18"/>
          <w:szCs w:val="18"/>
        </w:rPr>
        <w:t xml:space="preserve">   - комплексы связи с объектом (КСО);</w:t>
      </w:r>
    </w:p>
    <w:p w:rsidR="008D06C1" w:rsidRPr="000E7767" w:rsidRDefault="008D06C1" w:rsidP="00C55B57">
      <w:pPr>
        <w:widowControl w:val="0"/>
        <w:tabs>
          <w:tab w:val="left" w:pos="-72"/>
          <w:tab w:val="num" w:pos="426"/>
        </w:tabs>
        <w:spacing w:after="0"/>
        <w:ind w:right="153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E7767">
        <w:rPr>
          <w:rFonts w:ascii="Times New Roman" w:hAnsi="Times New Roman" w:cs="Times New Roman"/>
          <w:bCs/>
          <w:i/>
          <w:sz w:val="18"/>
          <w:szCs w:val="18"/>
        </w:rPr>
        <w:t xml:space="preserve">   - полномасштабные тренажеры;</w:t>
      </w:r>
    </w:p>
    <w:p w:rsidR="008D06C1" w:rsidRPr="000E7767" w:rsidRDefault="008D06C1" w:rsidP="00C55B57">
      <w:pPr>
        <w:widowControl w:val="0"/>
        <w:tabs>
          <w:tab w:val="left" w:pos="-72"/>
          <w:tab w:val="num" w:pos="426"/>
        </w:tabs>
        <w:spacing w:after="0"/>
        <w:ind w:right="153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E7767">
        <w:rPr>
          <w:rFonts w:ascii="Times New Roman" w:hAnsi="Times New Roman" w:cs="Times New Roman"/>
          <w:bCs/>
          <w:i/>
          <w:sz w:val="18"/>
          <w:szCs w:val="18"/>
        </w:rPr>
        <w:t xml:space="preserve">   - аналитические тренажеры;</w:t>
      </w:r>
    </w:p>
    <w:p w:rsidR="008D06C1" w:rsidRPr="000E7767" w:rsidRDefault="008D06C1" w:rsidP="00C55B57">
      <w:pPr>
        <w:widowControl w:val="0"/>
        <w:tabs>
          <w:tab w:val="left" w:pos="-72"/>
          <w:tab w:val="num" w:pos="426"/>
        </w:tabs>
        <w:spacing w:after="0"/>
        <w:ind w:right="153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0E7767">
        <w:rPr>
          <w:rFonts w:ascii="Times New Roman" w:hAnsi="Times New Roman" w:cs="Times New Roman"/>
          <w:bCs/>
          <w:i/>
          <w:sz w:val="18"/>
          <w:szCs w:val="18"/>
        </w:rPr>
        <w:t xml:space="preserve">   - мозаичные панели (БПУ и/или РПУ и/или ЦПУ);</w:t>
      </w:r>
    </w:p>
    <w:p w:rsidR="008D06C1" w:rsidRDefault="008D06C1" w:rsidP="00C55B57">
      <w:pPr>
        <w:widowControl w:val="0"/>
        <w:tabs>
          <w:tab w:val="left" w:pos="-72"/>
          <w:tab w:val="num" w:pos="426"/>
        </w:tabs>
        <w:spacing w:after="0"/>
        <w:ind w:right="153"/>
        <w:jc w:val="both"/>
      </w:pPr>
      <w:r w:rsidRPr="000E7767">
        <w:rPr>
          <w:rFonts w:ascii="Times New Roman" w:hAnsi="Times New Roman" w:cs="Times New Roman"/>
          <w:bCs/>
          <w:i/>
          <w:sz w:val="18"/>
          <w:szCs w:val="18"/>
        </w:rPr>
        <w:t xml:space="preserve">   - полномасштабные имитаторы мозаичных панелей (БПУ и/или РПУ и/или ЦПУ)».</w:t>
      </w:r>
    </w:p>
    <w:sectPr w:rsidR="008D06C1" w:rsidSect="00C55B57">
      <w:pgSz w:w="16838" w:h="11906" w:orient="landscape"/>
      <w:pgMar w:top="1701" w:right="1134" w:bottom="850" w:left="1134" w:header="79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B57" w:rsidRDefault="00C55B57" w:rsidP="00C55B57">
      <w:pPr>
        <w:spacing w:after="0" w:line="240" w:lineRule="auto"/>
      </w:pPr>
      <w:r>
        <w:separator/>
      </w:r>
    </w:p>
  </w:endnote>
  <w:endnote w:type="continuationSeparator" w:id="0">
    <w:p w:rsidR="00C55B57" w:rsidRDefault="00C55B57" w:rsidP="00C5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B57" w:rsidRDefault="00C55B57" w:rsidP="00C55B57">
      <w:pPr>
        <w:spacing w:after="0" w:line="240" w:lineRule="auto"/>
      </w:pPr>
      <w:r>
        <w:separator/>
      </w:r>
    </w:p>
  </w:footnote>
  <w:footnote w:type="continuationSeparator" w:id="0">
    <w:p w:rsidR="00C55B57" w:rsidRDefault="00C55B57" w:rsidP="00C55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16833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F7F1938"/>
    <w:multiLevelType w:val="multilevel"/>
    <w:tmpl w:val="7DB6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6BD7AC0"/>
    <w:multiLevelType w:val="multilevel"/>
    <w:tmpl w:val="8828E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5C462A30"/>
    <w:multiLevelType w:val="hybridMultilevel"/>
    <w:tmpl w:val="5EBCD340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783"/>
    <w:rsid w:val="000A5659"/>
    <w:rsid w:val="000E7767"/>
    <w:rsid w:val="00155A51"/>
    <w:rsid w:val="00196FE8"/>
    <w:rsid w:val="0020290F"/>
    <w:rsid w:val="002F3B97"/>
    <w:rsid w:val="00517120"/>
    <w:rsid w:val="00532783"/>
    <w:rsid w:val="0053481F"/>
    <w:rsid w:val="0056515F"/>
    <w:rsid w:val="00614D5A"/>
    <w:rsid w:val="007D2410"/>
    <w:rsid w:val="008D06C1"/>
    <w:rsid w:val="00931AE7"/>
    <w:rsid w:val="00A83EC3"/>
    <w:rsid w:val="00B93D4D"/>
    <w:rsid w:val="00C55B57"/>
    <w:rsid w:val="00D36E37"/>
    <w:rsid w:val="00E76B1A"/>
    <w:rsid w:val="00ED5042"/>
    <w:rsid w:val="00F036D8"/>
    <w:rsid w:val="00F155AC"/>
    <w:rsid w:val="00FA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E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51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55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5B57"/>
  </w:style>
  <w:style w:type="paragraph" w:styleId="a8">
    <w:name w:val="footer"/>
    <w:basedOn w:val="a"/>
    <w:link w:val="a9"/>
    <w:uiPriority w:val="99"/>
    <w:unhideWhenUsed/>
    <w:rsid w:val="00C55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5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E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51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55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5B57"/>
  </w:style>
  <w:style w:type="paragraph" w:styleId="a8">
    <w:name w:val="footer"/>
    <w:basedOn w:val="a"/>
    <w:link w:val="a9"/>
    <w:uiPriority w:val="99"/>
    <w:unhideWhenUsed/>
    <w:rsid w:val="00C55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5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Полозова Ольга Михайловна</cp:lastModifiedBy>
  <cp:revision>20</cp:revision>
  <cp:lastPrinted>2013-12-12T10:03:00Z</cp:lastPrinted>
  <dcterms:created xsi:type="dcterms:W3CDTF">2013-12-09T10:38:00Z</dcterms:created>
  <dcterms:modified xsi:type="dcterms:W3CDTF">2013-12-12T10:07:00Z</dcterms:modified>
</cp:coreProperties>
</file>